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8BA6E7A" w:rsidR="0003325B" w:rsidRDefault="003B2BC5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Zápis z členské schůze Spolku rodičů a přátel školy při ZŠ Zeyerova 28, Olomouc, z. s.</w:t>
      </w:r>
    </w:p>
    <w:p w14:paraId="032D1A09" w14:textId="77777777" w:rsidR="00F1456A" w:rsidRDefault="00F1456A">
      <w:pPr>
        <w:jc w:val="center"/>
        <w:rPr>
          <w:b/>
          <w:sz w:val="36"/>
          <w:szCs w:val="36"/>
        </w:rPr>
      </w:pPr>
    </w:p>
    <w:p w14:paraId="00000002" w14:textId="6E9AAF56" w:rsidR="0003325B" w:rsidRDefault="003B2BC5">
      <w:pPr>
        <w:jc w:val="center"/>
      </w:pPr>
      <w:r>
        <w:rPr>
          <w:b/>
          <w:sz w:val="28"/>
          <w:szCs w:val="28"/>
        </w:rPr>
        <w:t xml:space="preserve">konané dne </w:t>
      </w:r>
      <w:r w:rsidR="00557F27">
        <w:rPr>
          <w:b/>
          <w:sz w:val="28"/>
          <w:szCs w:val="28"/>
        </w:rPr>
        <w:t>9.10.2024 v 16:0</w:t>
      </w:r>
      <w:r>
        <w:rPr>
          <w:b/>
          <w:sz w:val="28"/>
          <w:szCs w:val="28"/>
        </w:rPr>
        <w:t xml:space="preserve">0 hod. </w:t>
      </w:r>
      <w:r>
        <w:t>Učebna jazyků, ZŠ Zeyerova, přízemí vlevo</w:t>
      </w:r>
    </w:p>
    <w:p w14:paraId="00000003" w14:textId="77777777" w:rsidR="0003325B" w:rsidRDefault="0003325B"/>
    <w:p w14:paraId="00000005" w14:textId="3E359568" w:rsidR="0003325B" w:rsidRDefault="003B2BC5">
      <w:r>
        <w:t xml:space="preserve">Bylo přítomno </w:t>
      </w:r>
      <w:r w:rsidRPr="003C1AFA">
        <w:rPr>
          <w:b/>
        </w:rPr>
        <w:t>1</w:t>
      </w:r>
      <w:r w:rsidR="003C1AFA" w:rsidRPr="003C1AFA">
        <w:rPr>
          <w:b/>
        </w:rPr>
        <w:t>3</w:t>
      </w:r>
      <w:r w:rsidRPr="003C1AFA">
        <w:rPr>
          <w:b/>
        </w:rPr>
        <w:t xml:space="preserve"> členů spolku (</w:t>
      </w:r>
      <w:r w:rsidR="003C1AFA" w:rsidRPr="003C1AFA">
        <w:rPr>
          <w:b/>
        </w:rPr>
        <w:t>45</w:t>
      </w:r>
      <w:r w:rsidR="003C1AFA">
        <w:rPr>
          <w:b/>
        </w:rPr>
        <w:t xml:space="preserve">%), </w:t>
      </w:r>
      <w:r w:rsidR="003C1AFA" w:rsidRPr="003C1AFA">
        <w:rPr>
          <w:b/>
        </w:rPr>
        <w:t>schůze</w:t>
      </w:r>
      <w:r w:rsidR="003C1AFA">
        <w:rPr>
          <w:b/>
        </w:rPr>
        <w:t xml:space="preserve"> tedy</w:t>
      </w:r>
      <w:r w:rsidR="003C1AFA" w:rsidRPr="003C1AFA">
        <w:rPr>
          <w:b/>
        </w:rPr>
        <w:t xml:space="preserve"> nebyla usnášeníschopná</w:t>
      </w:r>
      <w:r w:rsidRPr="003C1AFA">
        <w:rPr>
          <w:b/>
        </w:rPr>
        <w:t>.</w:t>
      </w:r>
    </w:p>
    <w:p w14:paraId="00000006" w14:textId="77777777" w:rsidR="0003325B" w:rsidRDefault="0003325B"/>
    <w:p w14:paraId="00000007" w14:textId="77777777" w:rsidR="0003325B" w:rsidRDefault="0003325B"/>
    <w:p w14:paraId="00000008" w14:textId="77777777" w:rsidR="0003325B" w:rsidRDefault="003B2BC5">
      <w:r>
        <w:t>Program schůze:</w:t>
      </w:r>
    </w:p>
    <w:p w14:paraId="00000009" w14:textId="77777777" w:rsidR="0003325B" w:rsidRDefault="00033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047655" w14:textId="6F92DB65" w:rsidR="00557F27" w:rsidRPr="00557F27" w:rsidRDefault="00557F27" w:rsidP="00557F27">
      <w:pPr>
        <w:rPr>
          <w:color w:val="000000"/>
        </w:rPr>
      </w:pPr>
      <w:r>
        <w:rPr>
          <w:color w:val="000000"/>
        </w:rPr>
        <w:t xml:space="preserve">1. </w:t>
      </w:r>
      <w:r w:rsidRPr="00557F27">
        <w:rPr>
          <w:color w:val="000000"/>
        </w:rPr>
        <w:t>Shrnutí minulého šk. roku</w:t>
      </w:r>
    </w:p>
    <w:p w14:paraId="593C789D" w14:textId="77777777" w:rsidR="00557F27" w:rsidRPr="00557F27" w:rsidRDefault="00557F27" w:rsidP="00557F27">
      <w:pPr>
        <w:rPr>
          <w:color w:val="000000"/>
        </w:rPr>
      </w:pPr>
      <w:r w:rsidRPr="00557F27">
        <w:rPr>
          <w:color w:val="000000"/>
        </w:rPr>
        <w:t>2. Schvalování upraveného rozpočtu na šk. rok 2024/2025</w:t>
      </w:r>
    </w:p>
    <w:p w14:paraId="7FEC01C9" w14:textId="77777777" w:rsidR="00557F27" w:rsidRPr="00557F27" w:rsidRDefault="00557F27" w:rsidP="00557F27">
      <w:pPr>
        <w:rPr>
          <w:color w:val="000000"/>
        </w:rPr>
      </w:pPr>
      <w:r w:rsidRPr="00557F27">
        <w:rPr>
          <w:color w:val="000000"/>
        </w:rPr>
        <w:t>3. Plánování dalších akcí SRPŠ</w:t>
      </w:r>
    </w:p>
    <w:p w14:paraId="1C0D8BA9" w14:textId="77777777" w:rsidR="00557F27" w:rsidRPr="00557F27" w:rsidRDefault="00557F27" w:rsidP="00557F27">
      <w:pPr>
        <w:rPr>
          <w:color w:val="000000"/>
        </w:rPr>
      </w:pPr>
      <w:r w:rsidRPr="00557F27">
        <w:rPr>
          <w:color w:val="000000"/>
        </w:rPr>
        <w:t>4. Různé</w:t>
      </w:r>
    </w:p>
    <w:p w14:paraId="00000010" w14:textId="603010E1" w:rsidR="0003325B" w:rsidRDefault="0003325B" w:rsidP="00557F27">
      <w:pPr>
        <w:rPr>
          <w:b/>
        </w:rPr>
      </w:pPr>
    </w:p>
    <w:p w14:paraId="00000011" w14:textId="77777777" w:rsidR="0003325B" w:rsidRDefault="0003325B">
      <w:pPr>
        <w:rPr>
          <w:b/>
        </w:rPr>
      </w:pPr>
    </w:p>
    <w:p w14:paraId="00000019" w14:textId="7C497A9F" w:rsidR="0003325B" w:rsidRPr="00557F27" w:rsidRDefault="00557F27" w:rsidP="00557F27">
      <w:pPr>
        <w:pStyle w:val="Odstavecseseznamem"/>
        <w:numPr>
          <w:ilvl w:val="0"/>
          <w:numId w:val="2"/>
        </w:numPr>
        <w:rPr>
          <w:b/>
        </w:rPr>
      </w:pPr>
      <w:r w:rsidRPr="00557F27">
        <w:rPr>
          <w:b/>
        </w:rPr>
        <w:t>Shrnutí minulého šk. roku</w:t>
      </w:r>
    </w:p>
    <w:p w14:paraId="0000001A" w14:textId="51CAAEF9" w:rsidR="0003325B" w:rsidRDefault="003B2BC5" w:rsidP="00673242">
      <w:pPr>
        <w:jc w:val="both"/>
      </w:pPr>
      <w:r>
        <w:t xml:space="preserve">Předsedkyně SRPŠ přivítala všechny přítomné delegáty a vedení školy. </w:t>
      </w:r>
      <w:r w:rsidR="00557F27">
        <w:t xml:space="preserve">Uvítala také nové delegáty a </w:t>
      </w:r>
      <w:r w:rsidR="003C1AFA">
        <w:t xml:space="preserve">vysvětlila jim princip fungování spolku. Dále </w:t>
      </w:r>
      <w:r w:rsidR="00D859BC">
        <w:t>informovala o stavu účtu</w:t>
      </w:r>
      <w:r w:rsidR="003C1AFA">
        <w:t xml:space="preserve"> (cca 140 000 Kč)</w:t>
      </w:r>
      <w:r w:rsidR="00D859BC">
        <w:t xml:space="preserve"> </w:t>
      </w:r>
      <w:r w:rsidR="003C1AFA">
        <w:t>a pokladny (cca 24 000 Kč) k 1.9.2024. Následně shrnula činnost spolku v uplynulém šk. roce.</w:t>
      </w:r>
      <w:r w:rsidR="00D859BC">
        <w:t xml:space="preserve"> </w:t>
      </w:r>
    </w:p>
    <w:p w14:paraId="67A7708E" w14:textId="77777777" w:rsidR="00673242" w:rsidRDefault="00673242" w:rsidP="00673242">
      <w:pPr>
        <w:jc w:val="both"/>
      </w:pPr>
    </w:p>
    <w:p w14:paraId="267DC48B" w14:textId="67BCE445" w:rsidR="00EA51C9" w:rsidRPr="00EA51C9" w:rsidRDefault="00EA51C9" w:rsidP="00673242">
      <w:pPr>
        <w:pStyle w:val="Odstavecseseznamem"/>
        <w:numPr>
          <w:ilvl w:val="0"/>
          <w:numId w:val="2"/>
        </w:numPr>
        <w:spacing w:before="240" w:after="240"/>
        <w:jc w:val="both"/>
        <w:rPr>
          <w:b/>
        </w:rPr>
      </w:pPr>
      <w:r w:rsidRPr="00EA51C9">
        <w:rPr>
          <w:b/>
        </w:rPr>
        <w:t>Schvalování upraveného rozpočtu na šk. rok 2024/2025</w:t>
      </w:r>
    </w:p>
    <w:p w14:paraId="2BD7A5EE" w14:textId="174C7234" w:rsidR="00DA211E" w:rsidRDefault="00EA51C9" w:rsidP="00673242">
      <w:pPr>
        <w:spacing w:before="240" w:after="240"/>
        <w:jc w:val="both"/>
      </w:pPr>
      <w:r>
        <w:t xml:space="preserve">Předsedkyně informovala o upraveném rozpočtu SRPŠ na další školní rok. </w:t>
      </w:r>
      <w:r w:rsidR="008E72EA">
        <w:t xml:space="preserve">Šlo o příjem 50 000 Kč z grantů, který se ale musí objevit ve výdajích jako – 50 000 Kč a který nemůže být použit na nic jiného. </w:t>
      </w:r>
      <w:r>
        <w:t>Proběhlo hlasování</w:t>
      </w:r>
      <w:r w:rsidR="008E72EA">
        <w:t>, ovšem schůze nebyla usnášeníschopná, proto bude potřeba ještě hlasovat emailem</w:t>
      </w:r>
      <w:r>
        <w:t xml:space="preserve">. Předsedkyně </w:t>
      </w:r>
      <w:r w:rsidR="00DA211E">
        <w:t>dále navrhla, aby příspěvek SRPŠ zůstal ve stejné výši (300 Kč/žáka) jako v minulém šk. roce a jeho splatnost zůstala stejně jako vloni do října</w:t>
      </w:r>
      <w:r w:rsidR="003D7D6A">
        <w:t xml:space="preserve"> 2024</w:t>
      </w:r>
      <w:r w:rsidR="00DA211E">
        <w:t>. Opět proběhlo hlasování, ovšem schůze nebyla usnášeníschopná, proto bude potřeba ještě hlasovat emailem.</w:t>
      </w:r>
      <w:r>
        <w:t xml:space="preserve"> </w:t>
      </w:r>
    </w:p>
    <w:p w14:paraId="0981E45F" w14:textId="65052A60" w:rsidR="00EA51C9" w:rsidRDefault="00EA51C9" w:rsidP="00673242">
      <w:pPr>
        <w:spacing w:before="240" w:after="240"/>
        <w:jc w:val="both"/>
      </w:pPr>
      <w:r>
        <w:t xml:space="preserve">V diskuzi byl </w:t>
      </w:r>
      <w:r w:rsidR="00071ECE">
        <w:t xml:space="preserve">delegátkou paní Fabíkovou ze 7.B </w:t>
      </w:r>
      <w:r w:rsidR="003D7D6A">
        <w:t xml:space="preserve">navržen </w:t>
      </w:r>
      <w:r>
        <w:t xml:space="preserve">systém přiřazování QR kódů dítěti, aby byla platba jednodušší pro rodiče a </w:t>
      </w:r>
      <w:r w:rsidR="003D7D6A">
        <w:t>zároveň i pro nás při dohledávání plateb, ale bohužel</w:t>
      </w:r>
      <w:r w:rsidR="001A60D2">
        <w:t xml:space="preserve"> kvůli GDPR tuto formu nemůžeme aplikovat. Vytvoříme tedy alespoň QR kód na odkaz, kde budou předepsané jednotlivé údaje a </w:t>
      </w:r>
      <w:r w:rsidR="003D7D6A">
        <w:t>ty poté roze</w:t>
      </w:r>
      <w:r w:rsidR="001A60D2">
        <w:t xml:space="preserve">šleme </w:t>
      </w:r>
      <w:r w:rsidR="003D7D6A">
        <w:t>přes E</w:t>
      </w:r>
      <w:r w:rsidR="001A60D2">
        <w:t>dookit rodičům.</w:t>
      </w:r>
      <w:r w:rsidR="00395C3D">
        <w:t xml:space="preserve"> </w:t>
      </w:r>
    </w:p>
    <w:p w14:paraId="16B48CE8" w14:textId="1D95D938" w:rsidR="00395C3D" w:rsidRDefault="00071ECE" w:rsidP="00673242">
      <w:pPr>
        <w:spacing w:before="240" w:after="240"/>
        <w:jc w:val="both"/>
      </w:pPr>
      <w:r>
        <w:t xml:space="preserve">Delegátka paní Kotíková z 1.C zmínila </w:t>
      </w:r>
      <w:r w:rsidR="00395C3D">
        <w:t xml:space="preserve">možnosti </w:t>
      </w:r>
      <w:r>
        <w:t xml:space="preserve">finančního </w:t>
      </w:r>
      <w:r w:rsidR="00395C3D">
        <w:t>daru</w:t>
      </w:r>
      <w:r>
        <w:t xml:space="preserve"> pro SRPŠ </w:t>
      </w:r>
      <w:r w:rsidR="00395C3D">
        <w:t>přes darovací smlouvu</w:t>
      </w:r>
      <w:r>
        <w:t xml:space="preserve"> a možné odpočty daní.</w:t>
      </w:r>
      <w:r w:rsidR="00395C3D">
        <w:t xml:space="preserve"> </w:t>
      </w:r>
      <w:r>
        <w:t>Domluvili jsme se tedy, že tuto formu podpory spolku prověříme a zjistíme přesné podmínky</w:t>
      </w:r>
      <w:r w:rsidR="00375215">
        <w:t xml:space="preserve"> pro odpočet daní</w:t>
      </w:r>
      <w:r>
        <w:t xml:space="preserve">. </w:t>
      </w:r>
    </w:p>
    <w:p w14:paraId="058F0FD2" w14:textId="5C5EA20F" w:rsidR="00673242" w:rsidRDefault="00673242" w:rsidP="00EA51C9">
      <w:pPr>
        <w:spacing w:before="240" w:after="240"/>
      </w:pPr>
    </w:p>
    <w:p w14:paraId="7E671BE5" w14:textId="3112114A" w:rsidR="002E5AC8" w:rsidRPr="00395C3D" w:rsidRDefault="00395C3D" w:rsidP="00395C3D">
      <w:pPr>
        <w:pStyle w:val="Odstavecseseznamem"/>
        <w:numPr>
          <w:ilvl w:val="0"/>
          <w:numId w:val="2"/>
        </w:numPr>
        <w:rPr>
          <w:b/>
        </w:rPr>
      </w:pPr>
      <w:r w:rsidRPr="00395C3D">
        <w:rPr>
          <w:b/>
        </w:rPr>
        <w:t>Plánování dalších akcí SRPŠ</w:t>
      </w:r>
    </w:p>
    <w:p w14:paraId="7CEA7A36" w14:textId="7E8D3C34" w:rsidR="00395C3D" w:rsidRDefault="002E5AC8" w:rsidP="00673242">
      <w:pPr>
        <w:jc w:val="both"/>
      </w:pPr>
      <w:r w:rsidRPr="002E5AC8">
        <w:t>Předsedkyně in</w:t>
      </w:r>
      <w:r w:rsidR="00035124">
        <w:t xml:space="preserve">formovala o blížících se akcích, kde uvítáme pomoc delegátů a dalších rodičů: </w:t>
      </w:r>
      <w:r w:rsidR="00395C3D">
        <w:t xml:space="preserve">4.12.2024 – jarmark </w:t>
      </w:r>
      <w:r w:rsidR="00035124">
        <w:t xml:space="preserve">(SRPŠ stánek s občerstvením </w:t>
      </w:r>
      <w:r w:rsidR="00395C3D">
        <w:t>před školou</w:t>
      </w:r>
      <w:r w:rsidR="00035124">
        <w:t>)</w:t>
      </w:r>
      <w:r w:rsidR="00F11DAA">
        <w:t xml:space="preserve"> a </w:t>
      </w:r>
      <w:r w:rsidR="00035124">
        <w:t>dále</w:t>
      </w:r>
      <w:r w:rsidR="00F11DAA">
        <w:t xml:space="preserve"> ve 2. pololetí</w:t>
      </w:r>
      <w:r w:rsidR="00035124">
        <w:t xml:space="preserve"> Den otevřených dveří, Zápis</w:t>
      </w:r>
      <w:r w:rsidR="00BF1BCE">
        <w:t xml:space="preserve"> do 1. tříd</w:t>
      </w:r>
      <w:r w:rsidR="00035124">
        <w:t xml:space="preserve"> a Dětský den.</w:t>
      </w:r>
    </w:p>
    <w:p w14:paraId="1820FA52" w14:textId="7561DABB" w:rsidR="00BF1BCE" w:rsidRDefault="00D63A83" w:rsidP="00673242">
      <w:pPr>
        <w:jc w:val="both"/>
      </w:pPr>
      <w:r>
        <w:lastRenderedPageBreak/>
        <w:t>Místopředseda spolku poté</w:t>
      </w:r>
      <w:r w:rsidR="00BF1BCE">
        <w:t xml:space="preserve"> informoval o možné organizaci plesu SRPŠ v únoru 2025. Spolu s vedením školy jsme domluvili, že by se jednalo o ples pro celou školu, ne pouze pro rodiny žáků 9. tříd, jak tomu bývalo v minulosti. Vzhledem k blížícímu se termínu již</w:t>
      </w:r>
      <w:r>
        <w:t xml:space="preserve"> místopředseda spolku</w:t>
      </w:r>
      <w:r w:rsidR="00BF1BCE">
        <w:t xml:space="preserve"> zarezervoval nejlevnější sál i kapelu v okolí – Sokolovnu ve Chválkovicích (nájem 25 000 Kč) a kapelu Syrinx (17 000 Kč). Prostory </w:t>
      </w:r>
      <w:r w:rsidR="00A965AD">
        <w:t>pro plesy v</w:t>
      </w:r>
      <w:r w:rsidR="00BF1BCE">
        <w:t xml:space="preserve"> RCO a </w:t>
      </w:r>
      <w:r w:rsidR="00A965AD">
        <w:t>Hotelu Clarion bohužel překračují finančně naše možnosti (v obou případech se jedná o nájmy nad 100 000 Kč).</w:t>
      </w:r>
    </w:p>
    <w:p w14:paraId="7C586056" w14:textId="6574D02E" w:rsidR="00673242" w:rsidRDefault="00673242" w:rsidP="00673242">
      <w:pPr>
        <w:jc w:val="both"/>
      </w:pPr>
    </w:p>
    <w:p w14:paraId="4D63682D" w14:textId="57AC0A6F" w:rsidR="00673242" w:rsidRDefault="00673242" w:rsidP="00673242">
      <w:pPr>
        <w:jc w:val="both"/>
      </w:pPr>
      <w:r>
        <w:t xml:space="preserve">Dále se zmínil sběr starého papíru, který každoročně organizuje škola a SRPŠ zajišťuje odměny pro sběrače a žáky, kteří sběr vybírají a v případě možnosti zajišťuje i výpomoc ze strany rodičů. Sběr proběhl na konci září a veškerý výtěžek byl věnován SRPŠ. </w:t>
      </w:r>
    </w:p>
    <w:p w14:paraId="3B55934D" w14:textId="5D00C305" w:rsidR="00BF1BCE" w:rsidRDefault="00BF1BCE" w:rsidP="002E5AC8"/>
    <w:p w14:paraId="01466CB0" w14:textId="77777777" w:rsidR="00BF1BCE" w:rsidRDefault="00BF1BCE" w:rsidP="002E5AC8"/>
    <w:p w14:paraId="00000048" w14:textId="54F8B9A0" w:rsidR="0003325B" w:rsidRDefault="00C11EC6" w:rsidP="00395C3D">
      <w:pPr>
        <w:pStyle w:val="Odstavecseseznamem"/>
        <w:numPr>
          <w:ilvl w:val="0"/>
          <w:numId w:val="2"/>
        </w:numPr>
        <w:rPr>
          <w:b/>
        </w:rPr>
      </w:pPr>
      <w:r w:rsidRPr="00395C3D">
        <w:rPr>
          <w:b/>
        </w:rPr>
        <w:t>Různé</w:t>
      </w:r>
    </w:p>
    <w:p w14:paraId="64F623DD" w14:textId="77777777" w:rsidR="00673242" w:rsidRPr="00395C3D" w:rsidRDefault="00673242" w:rsidP="00673242">
      <w:pPr>
        <w:pStyle w:val="Odstavecseseznamem"/>
        <w:ind w:left="1428"/>
        <w:rPr>
          <w:b/>
        </w:rPr>
      </w:pPr>
    </w:p>
    <w:p w14:paraId="00000054" w14:textId="0B11DDE7" w:rsidR="0003325B" w:rsidRDefault="000C3591">
      <w:r>
        <w:t>P</w:t>
      </w:r>
      <w:r w:rsidR="003B2BC5">
        <w:t>ředsedkyně členské schůze všem přítomným poděkovala za účast a schůzi ukončila v 17:00 hod. Další schůzka se uskuteční v</w:t>
      </w:r>
      <w:r w:rsidR="00714884">
        <w:t> den konání třídních schůzek</w:t>
      </w:r>
      <w:r w:rsidR="00030C2C">
        <w:t>,</w:t>
      </w:r>
      <w:r w:rsidR="00714884">
        <w:t xml:space="preserve"> </w:t>
      </w:r>
      <w:r w:rsidR="00030C2C">
        <w:t>tedy 20. 11. 2024.</w:t>
      </w:r>
    </w:p>
    <w:p w14:paraId="00000055" w14:textId="77777777" w:rsidR="0003325B" w:rsidRDefault="0003325B"/>
    <w:p w14:paraId="00000056" w14:textId="77777777" w:rsidR="0003325B" w:rsidRDefault="0003325B"/>
    <w:p w14:paraId="0000005A" w14:textId="4574D438" w:rsidR="0003325B" w:rsidRDefault="00C11EC6">
      <w:r>
        <w:t>Zápis zapsal</w:t>
      </w:r>
      <w:r w:rsidR="003B2BC5">
        <w:t xml:space="preserve"> Mgr. </w:t>
      </w:r>
      <w:r>
        <w:t xml:space="preserve">Aleš Pátek, místopředseda spolku a </w:t>
      </w:r>
      <w:r w:rsidR="003B2BC5">
        <w:t>Kateřina Pátková, předsedkyně spolku</w:t>
      </w:r>
    </w:p>
    <w:sectPr w:rsidR="0003325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6970"/>
    <w:multiLevelType w:val="multilevel"/>
    <w:tmpl w:val="9C08814A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F146CF"/>
    <w:multiLevelType w:val="hybridMultilevel"/>
    <w:tmpl w:val="FBDCAD5E"/>
    <w:lvl w:ilvl="0" w:tplc="509E16F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5B"/>
    <w:rsid w:val="00030C2C"/>
    <w:rsid w:val="0003325B"/>
    <w:rsid w:val="00035124"/>
    <w:rsid w:val="00071ECE"/>
    <w:rsid w:val="000A43A5"/>
    <w:rsid w:val="000C12D3"/>
    <w:rsid w:val="000C3591"/>
    <w:rsid w:val="00150AA3"/>
    <w:rsid w:val="001552BA"/>
    <w:rsid w:val="001802B2"/>
    <w:rsid w:val="00192A82"/>
    <w:rsid w:val="001A60D2"/>
    <w:rsid w:val="002E5AC8"/>
    <w:rsid w:val="00317CD4"/>
    <w:rsid w:val="00371820"/>
    <w:rsid w:val="00375215"/>
    <w:rsid w:val="00395C3D"/>
    <w:rsid w:val="003B2BC5"/>
    <w:rsid w:val="003C1AFA"/>
    <w:rsid w:val="003D7D6A"/>
    <w:rsid w:val="00501B6F"/>
    <w:rsid w:val="00557F27"/>
    <w:rsid w:val="00673242"/>
    <w:rsid w:val="006C17B7"/>
    <w:rsid w:val="00714884"/>
    <w:rsid w:val="0077248C"/>
    <w:rsid w:val="007D55D6"/>
    <w:rsid w:val="008504B1"/>
    <w:rsid w:val="008E72EA"/>
    <w:rsid w:val="009442FD"/>
    <w:rsid w:val="009F0649"/>
    <w:rsid w:val="00A965AD"/>
    <w:rsid w:val="00BF1BCE"/>
    <w:rsid w:val="00C11EC6"/>
    <w:rsid w:val="00CE1763"/>
    <w:rsid w:val="00CE23F1"/>
    <w:rsid w:val="00D63A83"/>
    <w:rsid w:val="00D859BC"/>
    <w:rsid w:val="00DA211E"/>
    <w:rsid w:val="00E42780"/>
    <w:rsid w:val="00EA51C9"/>
    <w:rsid w:val="00F11DAA"/>
    <w:rsid w:val="00F1456A"/>
    <w:rsid w:val="00F50F80"/>
    <w:rsid w:val="00F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0C49"/>
  <w15:docId w15:val="{9166F6BD-D28A-46CA-9E3D-8029D627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1C9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9F480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7F1D58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55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nEjCWjTHDusFBf2tt+jr46MhA==">AMUW2mUJfdXoI3l6V6J/OAakmas7bHmP4eLSoDwOR+1b0zwJ56NNz8SlvT9AzDB+Vk+xpAP6yy5vrG9cPBfdHZQ8E+kpxdQJ2v7IXw5HflB+1+g0qb5WIBE=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Patkova Katerina</dc:creator>
  <cp:lastModifiedBy>Patkova Katerina</cp:lastModifiedBy>
  <cp:revision>2</cp:revision>
  <dcterms:created xsi:type="dcterms:W3CDTF">2024-11-07T14:12:00Z</dcterms:created>
  <dcterms:modified xsi:type="dcterms:W3CDTF">2024-11-07T14:12:00Z</dcterms:modified>
</cp:coreProperties>
</file>